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3969" w:type="dxa"/>
        <w:tblInd w:w="5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2C191C" w:rsidTr="007C1DEF">
        <w:tc>
          <w:tcPr>
            <w:tcW w:w="3969" w:type="dxa"/>
          </w:tcPr>
          <w:p w:rsidR="00755A9B" w:rsidRDefault="00755A9B" w:rsidP="00755A9B">
            <w:pPr>
              <w:jc w:val="center"/>
              <w:rPr>
                <w:sz w:val="28"/>
                <w:szCs w:val="28"/>
                <w:lang w:val="kk-KZ"/>
              </w:rPr>
            </w:pPr>
            <w:bookmarkStart w:id="0" w:name="_GoBack"/>
            <w:bookmarkEnd w:id="0"/>
            <w:r>
              <w:rPr>
                <w:sz w:val="28"/>
                <w:szCs w:val="28"/>
                <w:lang w:val="kk-KZ"/>
              </w:rPr>
              <w:t>Қазақстан Республикасы Премьер-Министрінің орынбасары – Қаржы министрінің 2023 жылғы</w:t>
            </w:r>
            <w:r>
              <w:rPr>
                <w:sz w:val="28"/>
                <w:szCs w:val="28"/>
              </w:rPr>
              <w:t>_______№__</w:t>
            </w:r>
            <w:r>
              <w:rPr>
                <w:sz w:val="28"/>
                <w:szCs w:val="28"/>
                <w:lang w:val="kk-KZ"/>
              </w:rPr>
              <w:t xml:space="preserve"> және Қазақстан Республикасының Ақпарат және қоғамдық даму министрінің 2023 жылғы </w:t>
            </w:r>
            <w:r>
              <w:rPr>
                <w:sz w:val="28"/>
                <w:szCs w:val="28"/>
              </w:rPr>
              <w:t>_______№__</w:t>
            </w:r>
            <w:r>
              <w:rPr>
                <w:sz w:val="28"/>
                <w:szCs w:val="28"/>
                <w:lang w:val="kk-KZ"/>
              </w:rPr>
              <w:t xml:space="preserve">бірлескен бұйрығына </w:t>
            </w:r>
          </w:p>
          <w:p w:rsidR="0015003A" w:rsidRPr="00755A9B" w:rsidRDefault="00755A9B" w:rsidP="00755A9B">
            <w:pPr>
              <w:jc w:val="center"/>
              <w:rPr>
                <w:sz w:val="28"/>
                <w:szCs w:val="28"/>
                <w:lang w:val="kk-KZ"/>
              </w:rPr>
            </w:pPr>
            <w:r>
              <w:rPr>
                <w:sz w:val="28"/>
                <w:szCs w:val="28"/>
                <w:lang w:val="kk-KZ"/>
              </w:rPr>
              <w:t>1-қосымша</w:t>
            </w:r>
          </w:p>
          <w:p w:rsidR="002C191C" w:rsidRDefault="002C191C" w:rsidP="0015003A">
            <w:pPr>
              <w:jc w:val="center"/>
              <w:rPr>
                <w:sz w:val="28"/>
                <w:szCs w:val="28"/>
              </w:rPr>
            </w:pPr>
          </w:p>
        </w:tc>
      </w:tr>
    </w:tbl>
    <w:p w:rsidR="0015003A" w:rsidRDefault="0015003A" w:rsidP="0015003A">
      <w:pPr>
        <w:pStyle w:val="a8"/>
        <w:spacing w:before="0" w:beforeAutospacing="0" w:after="0" w:afterAutospacing="0"/>
        <w:jc w:val="center"/>
        <w:rPr>
          <w:b/>
          <w:sz w:val="28"/>
          <w:szCs w:val="28"/>
          <w:lang w:val="kk-KZ"/>
        </w:rPr>
      </w:pPr>
    </w:p>
    <w:p w:rsidR="00F62FEF" w:rsidRDefault="00F62FEF" w:rsidP="0015003A">
      <w:pPr>
        <w:pStyle w:val="a8"/>
        <w:spacing w:before="0" w:beforeAutospacing="0" w:after="0" w:afterAutospacing="0"/>
        <w:jc w:val="center"/>
        <w:rPr>
          <w:b/>
          <w:sz w:val="28"/>
          <w:szCs w:val="28"/>
          <w:lang w:val="kk-KZ"/>
        </w:rPr>
      </w:pPr>
    </w:p>
    <w:p w:rsidR="00F62FEF" w:rsidRDefault="00F62FEF" w:rsidP="0015003A">
      <w:pPr>
        <w:pStyle w:val="a8"/>
        <w:spacing w:before="0" w:beforeAutospacing="0" w:after="0" w:afterAutospacing="0"/>
        <w:jc w:val="center"/>
        <w:rPr>
          <w:b/>
          <w:sz w:val="28"/>
          <w:szCs w:val="28"/>
          <w:lang w:val="kk-KZ"/>
        </w:rPr>
      </w:pPr>
    </w:p>
    <w:p w:rsidR="00F62FEF" w:rsidRDefault="00F62FEF" w:rsidP="0015003A">
      <w:pPr>
        <w:pStyle w:val="a8"/>
        <w:spacing w:before="0" w:beforeAutospacing="0" w:after="0" w:afterAutospacing="0"/>
        <w:jc w:val="center"/>
        <w:rPr>
          <w:b/>
          <w:sz w:val="28"/>
          <w:szCs w:val="28"/>
          <w:lang w:val="kk-KZ"/>
        </w:rPr>
      </w:pPr>
    </w:p>
    <w:p w:rsidR="0015003A" w:rsidRDefault="0015003A" w:rsidP="0015003A">
      <w:pPr>
        <w:pStyle w:val="a8"/>
        <w:spacing w:before="0" w:beforeAutospacing="0" w:after="0" w:afterAutospacing="0"/>
        <w:jc w:val="center"/>
        <w:rPr>
          <w:b/>
          <w:sz w:val="28"/>
          <w:szCs w:val="28"/>
          <w:lang w:val="kk-KZ"/>
        </w:rPr>
      </w:pPr>
    </w:p>
    <w:p w:rsidR="0015003A" w:rsidRPr="008C6509" w:rsidRDefault="008C6509" w:rsidP="0015003A">
      <w:pPr>
        <w:pStyle w:val="a8"/>
        <w:spacing w:before="0" w:beforeAutospacing="0" w:after="0" w:afterAutospacing="0"/>
        <w:jc w:val="center"/>
        <w:rPr>
          <w:b/>
          <w:sz w:val="28"/>
          <w:szCs w:val="28"/>
          <w:lang w:val="kk-KZ"/>
        </w:rPr>
      </w:pPr>
      <w:r>
        <w:rPr>
          <w:b/>
          <w:sz w:val="28"/>
          <w:szCs w:val="28"/>
          <w:lang w:val="kk-KZ"/>
        </w:rPr>
        <w:t xml:space="preserve">Мемлекеттік кірістер органдарының Қазақстан Республикасы Ақпарат және қоғамдық даму министрлігіне салықтық құпияны құрайтын салық төлеушінің (салық агентінің) жазбаша рұқсатын алмастан салық төлеуші </w:t>
      </w:r>
      <w:r w:rsidRPr="008C6509">
        <w:rPr>
          <w:b/>
          <w:sz w:val="28"/>
          <w:szCs w:val="28"/>
          <w:lang w:val="kk-KZ"/>
        </w:rPr>
        <w:t>(</w:t>
      </w:r>
      <w:r>
        <w:rPr>
          <w:b/>
          <w:sz w:val="28"/>
          <w:szCs w:val="28"/>
          <w:lang w:val="kk-KZ"/>
        </w:rPr>
        <w:t>салық агенті</w:t>
      </w:r>
      <w:r w:rsidRPr="008C6509">
        <w:rPr>
          <w:b/>
          <w:sz w:val="28"/>
          <w:szCs w:val="28"/>
          <w:lang w:val="kk-KZ"/>
        </w:rPr>
        <w:t>)</w:t>
      </w:r>
      <w:r>
        <w:rPr>
          <w:b/>
          <w:sz w:val="28"/>
          <w:szCs w:val="28"/>
          <w:lang w:val="kk-KZ"/>
        </w:rPr>
        <w:t xml:space="preserve"> туралы мәліметтерді ұсыну қағидалары</w:t>
      </w:r>
    </w:p>
    <w:p w:rsidR="0015003A" w:rsidRDefault="0015003A" w:rsidP="0015003A">
      <w:pPr>
        <w:pStyle w:val="a8"/>
        <w:spacing w:before="0" w:beforeAutospacing="0" w:after="0" w:afterAutospacing="0"/>
        <w:jc w:val="center"/>
        <w:rPr>
          <w:b/>
          <w:sz w:val="28"/>
          <w:szCs w:val="28"/>
          <w:lang w:val="kk-KZ"/>
        </w:rPr>
      </w:pPr>
    </w:p>
    <w:p w:rsidR="0015003A" w:rsidRDefault="0015003A" w:rsidP="0015003A">
      <w:pPr>
        <w:pStyle w:val="a8"/>
        <w:spacing w:before="0" w:beforeAutospacing="0" w:after="0" w:afterAutospacing="0"/>
        <w:jc w:val="center"/>
        <w:rPr>
          <w:b/>
          <w:sz w:val="28"/>
          <w:szCs w:val="28"/>
          <w:lang w:val="kk-KZ"/>
        </w:rPr>
      </w:pPr>
    </w:p>
    <w:p w:rsidR="0015003A" w:rsidRPr="0015003A" w:rsidRDefault="008C6509" w:rsidP="0015003A">
      <w:pPr>
        <w:pStyle w:val="a8"/>
        <w:spacing w:before="0" w:beforeAutospacing="0" w:after="0" w:afterAutospacing="0"/>
        <w:jc w:val="center"/>
        <w:rPr>
          <w:b/>
          <w:sz w:val="28"/>
          <w:szCs w:val="28"/>
          <w:lang w:val="kk-KZ"/>
        </w:rPr>
      </w:pPr>
      <w:r>
        <w:rPr>
          <w:b/>
          <w:sz w:val="28"/>
          <w:szCs w:val="28"/>
          <w:lang w:val="kk-KZ"/>
        </w:rPr>
        <w:t>1-тарау. Жалпы ережелер</w:t>
      </w:r>
    </w:p>
    <w:p w:rsidR="0015003A" w:rsidRPr="0015003A" w:rsidRDefault="0015003A" w:rsidP="0015003A">
      <w:pPr>
        <w:pStyle w:val="a8"/>
        <w:spacing w:before="0" w:beforeAutospacing="0" w:after="0" w:afterAutospacing="0"/>
        <w:jc w:val="center"/>
        <w:rPr>
          <w:b/>
          <w:sz w:val="28"/>
          <w:szCs w:val="28"/>
          <w:lang w:val="kk-KZ"/>
        </w:rPr>
      </w:pPr>
    </w:p>
    <w:p w:rsidR="008C6509" w:rsidRDefault="0015003A" w:rsidP="0015003A">
      <w:pPr>
        <w:pStyle w:val="a8"/>
        <w:spacing w:before="0" w:beforeAutospacing="0" w:after="0" w:afterAutospacing="0"/>
        <w:ind w:firstLine="709"/>
        <w:jc w:val="both"/>
        <w:rPr>
          <w:sz w:val="28"/>
          <w:szCs w:val="28"/>
          <w:lang w:val="kk-KZ"/>
        </w:rPr>
      </w:pPr>
      <w:r w:rsidRPr="0015003A">
        <w:rPr>
          <w:sz w:val="28"/>
          <w:szCs w:val="28"/>
          <w:lang w:val="kk-KZ"/>
        </w:rPr>
        <w:t xml:space="preserve">1. </w:t>
      </w:r>
      <w:r w:rsidR="008C6509" w:rsidRPr="008C6509">
        <w:rPr>
          <w:sz w:val="28"/>
          <w:szCs w:val="28"/>
          <w:lang w:val="kk-KZ"/>
        </w:rPr>
        <w:t xml:space="preserve">Осы Мемлекеттік кірістер органдарының Қазақстан Республикасы </w:t>
      </w:r>
      <w:r w:rsidR="008C6509">
        <w:rPr>
          <w:sz w:val="28"/>
          <w:szCs w:val="28"/>
          <w:lang w:val="kk-KZ"/>
        </w:rPr>
        <w:t>Ақпарат және қоғамдық даму</w:t>
      </w:r>
      <w:r w:rsidR="008C6509" w:rsidRPr="008C6509">
        <w:rPr>
          <w:sz w:val="28"/>
          <w:szCs w:val="28"/>
          <w:lang w:val="kk-KZ"/>
        </w:rPr>
        <w:t xml:space="preserve"> министрлігіне салықтық құпияны құрайтын салық төлеушінің (салық агентінің) жазбаша рұқсатын алмастан салық төлеуші (салық агенті) туралы мәліметтерді беру қағидалары (бұдан әрі − Қағидалар) "Салық және басқа да міндетті төлемдер туралы" Қазақстан Республикасы Кодексінің 30-бабы 3-тармағының 4) тармақшасына сәйкес әзірленді және мемлекеттік кірістер органдарының Қазақстан Республикасы </w:t>
      </w:r>
      <w:r w:rsidR="00D00266">
        <w:rPr>
          <w:sz w:val="28"/>
          <w:szCs w:val="28"/>
          <w:lang w:val="kk-KZ"/>
        </w:rPr>
        <w:t>Ақпарат және қоғамдық даму</w:t>
      </w:r>
      <w:r w:rsidR="008C6509" w:rsidRPr="008C6509">
        <w:rPr>
          <w:sz w:val="28"/>
          <w:szCs w:val="28"/>
          <w:lang w:val="kk-KZ"/>
        </w:rPr>
        <w:t xml:space="preserve"> министрлігіне салықтық құпияны құрайтын салық төлеушінің (салық агентінің) жазбаша рұқсатын алмастан салық төлеуші (салық агенті) туралы мәліметтерді беру тәртібін айқындайды.</w:t>
      </w:r>
    </w:p>
    <w:p w:rsidR="00D00266" w:rsidRDefault="0015003A" w:rsidP="0015003A">
      <w:pPr>
        <w:pStyle w:val="a8"/>
        <w:spacing w:before="0" w:beforeAutospacing="0" w:after="0" w:afterAutospacing="0"/>
        <w:ind w:firstLine="709"/>
        <w:jc w:val="both"/>
        <w:rPr>
          <w:sz w:val="28"/>
          <w:szCs w:val="28"/>
          <w:lang w:val="kk-KZ"/>
        </w:rPr>
      </w:pPr>
      <w:r w:rsidRPr="0015003A">
        <w:rPr>
          <w:sz w:val="28"/>
          <w:szCs w:val="28"/>
          <w:lang w:val="kk-KZ"/>
        </w:rPr>
        <w:t xml:space="preserve">2. </w:t>
      </w:r>
      <w:r w:rsidR="00D00266" w:rsidRPr="00D00266">
        <w:rPr>
          <w:sz w:val="28"/>
          <w:szCs w:val="28"/>
          <w:lang w:val="kk-KZ"/>
        </w:rPr>
        <w:t>Осы Қағидалардың шеңберінде мемлекеттік органдар арасында мәліметтермен алмасу жөніндегі ақпараттық өзара іс-қимыл Қазақстан Республикасының мемлекеттік құпияларды құрайтын мәліметтерге жатпайды.</w:t>
      </w:r>
    </w:p>
    <w:p w:rsidR="00D00266" w:rsidRDefault="00D00266" w:rsidP="0015003A">
      <w:pPr>
        <w:pStyle w:val="a8"/>
        <w:spacing w:before="0" w:beforeAutospacing="0" w:after="0" w:afterAutospacing="0"/>
        <w:ind w:firstLine="709"/>
        <w:jc w:val="both"/>
        <w:rPr>
          <w:sz w:val="28"/>
          <w:szCs w:val="28"/>
          <w:lang w:val="kk-KZ"/>
        </w:rPr>
      </w:pPr>
      <w:r w:rsidRPr="00D00266">
        <w:rPr>
          <w:sz w:val="28"/>
          <w:szCs w:val="28"/>
          <w:lang w:val="kk-KZ"/>
        </w:rPr>
        <w:t>Осы Қағидаларда мынадай анықтамалар пайдаланылады:</w:t>
      </w:r>
    </w:p>
    <w:p w:rsidR="00D00266" w:rsidRDefault="0015003A" w:rsidP="0015003A">
      <w:pPr>
        <w:pStyle w:val="a8"/>
        <w:spacing w:before="0" w:beforeAutospacing="0" w:after="0" w:afterAutospacing="0"/>
        <w:ind w:firstLine="709"/>
        <w:jc w:val="both"/>
        <w:rPr>
          <w:sz w:val="28"/>
          <w:szCs w:val="28"/>
          <w:lang w:val="kk-KZ"/>
        </w:rPr>
      </w:pPr>
      <w:r w:rsidRPr="0015003A">
        <w:rPr>
          <w:sz w:val="28"/>
          <w:szCs w:val="28"/>
          <w:lang w:val="kk-KZ"/>
        </w:rPr>
        <w:t xml:space="preserve">1) </w:t>
      </w:r>
      <w:r w:rsidR="00D00266" w:rsidRPr="00D00266">
        <w:rPr>
          <w:sz w:val="28"/>
          <w:szCs w:val="28"/>
          <w:lang w:val="kk-KZ"/>
        </w:rPr>
        <w:t xml:space="preserve">ақпараттық жүйе – ақпараттық өзара іс-қимыл арқылы белгілі бір технологиялық әрекеттерді іске асыратын және нақты функционалдық міндеттерді шешу үшін көзделген, техникалық құжаттамалар мен персоналдар </w:t>
      </w:r>
      <w:r w:rsidR="00D00266" w:rsidRPr="00D00266">
        <w:rPr>
          <w:sz w:val="28"/>
          <w:szCs w:val="28"/>
          <w:lang w:val="kk-KZ"/>
        </w:rPr>
        <w:lastRenderedPageBreak/>
        <w:t>қызмет көрсететін ақпараттық-коммуникациялық технологияның ұйымдастыру реттеу кешені;</w:t>
      </w:r>
    </w:p>
    <w:p w:rsidR="0015003A" w:rsidRDefault="0015003A" w:rsidP="00D00266">
      <w:pPr>
        <w:pStyle w:val="a8"/>
        <w:spacing w:before="0" w:beforeAutospacing="0" w:after="0" w:afterAutospacing="0"/>
        <w:ind w:firstLine="709"/>
        <w:jc w:val="both"/>
        <w:rPr>
          <w:sz w:val="28"/>
          <w:szCs w:val="28"/>
          <w:lang w:val="kk-KZ"/>
        </w:rPr>
      </w:pPr>
      <w:r w:rsidRPr="0015003A">
        <w:rPr>
          <w:sz w:val="28"/>
          <w:szCs w:val="28"/>
          <w:lang w:val="kk-KZ"/>
        </w:rPr>
        <w:t xml:space="preserve">2) </w:t>
      </w:r>
      <w:r w:rsidR="00D00266" w:rsidRPr="00D00266">
        <w:rPr>
          <w:sz w:val="28"/>
          <w:szCs w:val="28"/>
          <w:lang w:val="kk-KZ"/>
        </w:rPr>
        <w:t>ақпараттық-коммуникациялық инфрақұрылым – электрондық ақпараттық ресурстарды қалыптастыру және оларға қол жеткізуді ұсыну мақсатында технологиялық ортаның жұмыс істеуін қамтамасыз етуге арналған ақпараттық-коммуникациялық инфрақұрылым объектілерінің жиынтығы;</w:t>
      </w:r>
    </w:p>
    <w:p w:rsidR="00D00266" w:rsidRPr="0015003A" w:rsidRDefault="00D00266" w:rsidP="00D00266">
      <w:pPr>
        <w:pStyle w:val="a8"/>
        <w:spacing w:before="0" w:beforeAutospacing="0" w:after="0" w:afterAutospacing="0"/>
        <w:ind w:firstLine="709"/>
        <w:jc w:val="both"/>
        <w:rPr>
          <w:b/>
          <w:sz w:val="28"/>
          <w:szCs w:val="28"/>
          <w:lang w:val="kk-KZ"/>
        </w:rPr>
      </w:pPr>
    </w:p>
    <w:p w:rsidR="0015003A" w:rsidRPr="0015003A" w:rsidRDefault="0015003A" w:rsidP="0015003A">
      <w:pPr>
        <w:pStyle w:val="a8"/>
        <w:spacing w:before="0" w:beforeAutospacing="0" w:after="0" w:afterAutospacing="0"/>
        <w:jc w:val="center"/>
        <w:rPr>
          <w:b/>
          <w:sz w:val="28"/>
          <w:szCs w:val="28"/>
          <w:lang w:val="kk-KZ"/>
        </w:rPr>
      </w:pPr>
    </w:p>
    <w:p w:rsidR="0015003A" w:rsidRPr="0015003A" w:rsidRDefault="00D00266" w:rsidP="0015003A">
      <w:pPr>
        <w:pStyle w:val="a8"/>
        <w:spacing w:before="0" w:beforeAutospacing="0" w:after="0" w:afterAutospacing="0"/>
        <w:jc w:val="center"/>
        <w:rPr>
          <w:b/>
          <w:sz w:val="28"/>
          <w:szCs w:val="28"/>
          <w:lang w:val="kk-KZ"/>
        </w:rPr>
      </w:pPr>
      <w:r>
        <w:rPr>
          <w:b/>
          <w:sz w:val="28"/>
          <w:szCs w:val="28"/>
          <w:lang w:val="kk-KZ"/>
        </w:rPr>
        <w:t>2-тарау. Ақпараттық өзара іс-қимыл тәртібі</w:t>
      </w:r>
    </w:p>
    <w:p w:rsidR="0015003A" w:rsidRPr="0015003A" w:rsidRDefault="0015003A" w:rsidP="0015003A">
      <w:pPr>
        <w:pStyle w:val="a8"/>
        <w:spacing w:before="0" w:beforeAutospacing="0" w:after="0" w:afterAutospacing="0"/>
        <w:jc w:val="center"/>
        <w:rPr>
          <w:b/>
          <w:sz w:val="28"/>
          <w:szCs w:val="28"/>
          <w:lang w:val="kk-KZ"/>
        </w:rPr>
      </w:pPr>
    </w:p>
    <w:p w:rsidR="0015003A" w:rsidRPr="0015003A" w:rsidRDefault="0015003A" w:rsidP="0015003A">
      <w:pPr>
        <w:pStyle w:val="a8"/>
        <w:spacing w:before="0" w:beforeAutospacing="0" w:after="0" w:afterAutospacing="0"/>
        <w:ind w:firstLine="709"/>
        <w:jc w:val="both"/>
        <w:rPr>
          <w:sz w:val="28"/>
          <w:szCs w:val="28"/>
          <w:lang w:val="kk-KZ"/>
        </w:rPr>
      </w:pPr>
      <w:r w:rsidRPr="0015003A">
        <w:rPr>
          <w:sz w:val="28"/>
          <w:szCs w:val="28"/>
          <w:lang w:val="kk-KZ"/>
        </w:rPr>
        <w:t xml:space="preserve">3. </w:t>
      </w:r>
      <w:r w:rsidR="006C6834">
        <w:rPr>
          <w:sz w:val="28"/>
          <w:szCs w:val="28"/>
          <w:lang w:val="kk-KZ"/>
        </w:rPr>
        <w:t>Т</w:t>
      </w:r>
      <w:r w:rsidR="006C6834" w:rsidRPr="008C361C">
        <w:rPr>
          <w:sz w:val="28"/>
          <w:szCs w:val="28"/>
          <w:lang w:val="kk-KZ"/>
        </w:rPr>
        <w:t>ізбесі</w:t>
      </w:r>
      <w:r w:rsidR="006C6834">
        <w:rPr>
          <w:sz w:val="28"/>
          <w:szCs w:val="28"/>
          <w:lang w:val="kk-KZ"/>
        </w:rPr>
        <w:t xml:space="preserve"> о</w:t>
      </w:r>
      <w:r w:rsidR="008C361C" w:rsidRPr="008C361C">
        <w:rPr>
          <w:sz w:val="28"/>
          <w:szCs w:val="28"/>
          <w:lang w:val="kk-KZ"/>
        </w:rPr>
        <w:t>сы бірлескен бұйрықта айқындалған салық төлеушінің (салық агентінің) жазбаша рұқсатын алмай, салық құпиясын құрайтын салық төлеуші (салық агенті) туралы мәліметтер Қазақстан Республикасы Қаржы министрлігінің деректер базасы және ақпараттық жүйелері арқылы құжаттардың қағаз көшірмелерін алып тастау мақсатында электрондық түрде ұсынылады.</w:t>
      </w:r>
    </w:p>
    <w:p w:rsidR="00867A29" w:rsidRDefault="0015003A" w:rsidP="0015003A">
      <w:pPr>
        <w:pStyle w:val="a8"/>
        <w:spacing w:before="0" w:beforeAutospacing="0" w:after="0" w:afterAutospacing="0"/>
        <w:ind w:firstLine="709"/>
        <w:jc w:val="both"/>
        <w:rPr>
          <w:sz w:val="28"/>
          <w:szCs w:val="28"/>
          <w:lang w:val="kk-KZ"/>
        </w:rPr>
      </w:pPr>
      <w:r w:rsidRPr="0015003A">
        <w:rPr>
          <w:sz w:val="28"/>
          <w:szCs w:val="28"/>
          <w:lang w:val="kk-KZ"/>
        </w:rPr>
        <w:t xml:space="preserve">4. </w:t>
      </w:r>
      <w:r w:rsidR="00867A29">
        <w:rPr>
          <w:sz w:val="28"/>
          <w:szCs w:val="28"/>
          <w:lang w:val="kk-KZ"/>
        </w:rPr>
        <w:t>Қазақстан Республикасы қаржы, а</w:t>
      </w:r>
      <w:r w:rsidR="00867A29" w:rsidRPr="00867A29">
        <w:rPr>
          <w:sz w:val="28"/>
          <w:szCs w:val="28"/>
          <w:lang w:val="kk-KZ"/>
        </w:rPr>
        <w:t xml:space="preserve">қпарат және қоғамдық даму министрліктерінің ақпараттық жүйелерімен ақпараттық өзара іс-қимыл процесі тұрақты негізде жүзеге асырылады. </w:t>
      </w:r>
      <w:r w:rsidR="00867A29">
        <w:rPr>
          <w:sz w:val="28"/>
          <w:szCs w:val="28"/>
          <w:lang w:val="kk-KZ"/>
        </w:rPr>
        <w:t>Ж</w:t>
      </w:r>
      <w:r w:rsidR="00867A29" w:rsidRPr="00867A29">
        <w:rPr>
          <w:sz w:val="28"/>
          <w:szCs w:val="28"/>
          <w:lang w:val="kk-KZ"/>
        </w:rPr>
        <w:t>аңарту кезеңі Online</w:t>
      </w:r>
      <w:r w:rsidR="00867A29">
        <w:rPr>
          <w:sz w:val="28"/>
          <w:szCs w:val="28"/>
          <w:lang w:val="kk-KZ"/>
        </w:rPr>
        <w:t>/нақты уақыт режимі</w:t>
      </w:r>
      <w:r w:rsidR="00867A29" w:rsidRPr="00867A29">
        <w:rPr>
          <w:sz w:val="28"/>
          <w:szCs w:val="28"/>
          <w:lang w:val="kk-KZ"/>
        </w:rPr>
        <w:t>.</w:t>
      </w:r>
    </w:p>
    <w:p w:rsidR="00867A29" w:rsidRDefault="00867A29" w:rsidP="0015003A">
      <w:pPr>
        <w:pStyle w:val="a8"/>
        <w:spacing w:before="0" w:beforeAutospacing="0" w:after="0" w:afterAutospacing="0"/>
        <w:ind w:firstLine="709"/>
        <w:jc w:val="both"/>
        <w:rPr>
          <w:sz w:val="28"/>
          <w:szCs w:val="28"/>
          <w:lang w:val="kk-KZ"/>
        </w:rPr>
      </w:pPr>
      <w:r w:rsidRPr="00867A29">
        <w:rPr>
          <w:sz w:val="28"/>
          <w:szCs w:val="28"/>
          <w:lang w:val="kk-KZ"/>
        </w:rPr>
        <w:t xml:space="preserve">Ақпараттық өзара іс-қимылды </w:t>
      </w:r>
      <w:r>
        <w:rPr>
          <w:sz w:val="28"/>
          <w:szCs w:val="28"/>
          <w:lang w:val="kk-KZ"/>
        </w:rPr>
        <w:t xml:space="preserve">және өзектендіруді </w:t>
      </w:r>
      <w:r w:rsidRPr="00867A29">
        <w:rPr>
          <w:sz w:val="28"/>
          <w:szCs w:val="28"/>
          <w:lang w:val="kk-KZ"/>
        </w:rPr>
        <w:t xml:space="preserve">Online </w:t>
      </w:r>
      <w:r>
        <w:rPr>
          <w:sz w:val="28"/>
          <w:szCs w:val="28"/>
          <w:lang w:val="kk-KZ"/>
        </w:rPr>
        <w:t>режимінде техникалық іске асырғанға дейін мәліметтерді ұсыну сұрау салудың негізінде алу түрінде жүзеге асырылатын болады.</w:t>
      </w:r>
    </w:p>
    <w:p w:rsidR="00867A29" w:rsidRDefault="0015003A" w:rsidP="0015003A">
      <w:pPr>
        <w:pStyle w:val="a8"/>
        <w:spacing w:before="0" w:beforeAutospacing="0" w:after="0" w:afterAutospacing="0"/>
        <w:ind w:firstLine="709"/>
        <w:jc w:val="both"/>
        <w:rPr>
          <w:sz w:val="28"/>
          <w:szCs w:val="28"/>
          <w:lang w:val="kk-KZ"/>
        </w:rPr>
      </w:pPr>
      <w:r w:rsidRPr="0015003A">
        <w:rPr>
          <w:sz w:val="28"/>
          <w:szCs w:val="28"/>
          <w:lang w:val="kk-KZ"/>
        </w:rPr>
        <w:t xml:space="preserve">5. </w:t>
      </w:r>
      <w:r w:rsidR="00867A29" w:rsidRPr="00867A29">
        <w:rPr>
          <w:sz w:val="28"/>
          <w:szCs w:val="28"/>
          <w:lang w:val="kk-KZ"/>
        </w:rPr>
        <w:t>Ақпараттық жүйелердің иелері олардың ақпараттық жүйелеріне үздіксіз қол жеткізуді қамтамасыз етеді.</w:t>
      </w:r>
    </w:p>
    <w:p w:rsidR="00F62FEF" w:rsidRDefault="0015003A" w:rsidP="00867A29">
      <w:pPr>
        <w:pStyle w:val="a8"/>
        <w:spacing w:before="0" w:beforeAutospacing="0" w:after="0" w:afterAutospacing="0"/>
        <w:ind w:firstLine="709"/>
        <w:jc w:val="both"/>
        <w:rPr>
          <w:sz w:val="28"/>
          <w:szCs w:val="28"/>
          <w:lang w:val="kk-KZ"/>
        </w:rPr>
      </w:pPr>
      <w:r w:rsidRPr="0015003A">
        <w:rPr>
          <w:sz w:val="28"/>
          <w:szCs w:val="28"/>
          <w:lang w:val="kk-KZ"/>
        </w:rPr>
        <w:t xml:space="preserve">6. </w:t>
      </w:r>
      <w:r w:rsidR="00867A29" w:rsidRPr="00867A29">
        <w:rPr>
          <w:sz w:val="28"/>
          <w:szCs w:val="28"/>
          <w:lang w:val="kk-KZ"/>
        </w:rPr>
        <w:t xml:space="preserve">Ақпараттық-коммуникациялық инфрақұрылым иелері деректерді </w:t>
      </w:r>
      <w:r w:rsidR="00867A29">
        <w:rPr>
          <w:sz w:val="28"/>
          <w:szCs w:val="28"/>
          <w:lang w:val="kk-KZ"/>
        </w:rPr>
        <w:t>жаңартып отыруды</w:t>
      </w:r>
      <w:r w:rsidR="00867A29" w:rsidRPr="00867A29">
        <w:rPr>
          <w:sz w:val="28"/>
          <w:szCs w:val="28"/>
          <w:lang w:val="kk-KZ"/>
        </w:rPr>
        <w:t xml:space="preserve"> қамтамасыз етеді.</w:t>
      </w:r>
    </w:p>
    <w:p w:rsidR="00867A29" w:rsidRPr="00F62FEF" w:rsidRDefault="00867A29" w:rsidP="00867A29">
      <w:pPr>
        <w:pStyle w:val="a8"/>
        <w:spacing w:before="0" w:beforeAutospacing="0" w:after="0" w:afterAutospacing="0"/>
        <w:ind w:firstLine="709"/>
        <w:jc w:val="both"/>
        <w:rPr>
          <w:b/>
          <w:sz w:val="28"/>
          <w:szCs w:val="28"/>
          <w:lang w:val="kk-KZ"/>
        </w:rPr>
      </w:pPr>
    </w:p>
    <w:p w:rsidR="00F62FEF" w:rsidRPr="00F62FEF" w:rsidRDefault="00F62FEF" w:rsidP="00F62FEF">
      <w:pPr>
        <w:pStyle w:val="a8"/>
        <w:spacing w:before="0" w:beforeAutospacing="0" w:after="0" w:afterAutospacing="0"/>
        <w:jc w:val="center"/>
        <w:rPr>
          <w:b/>
          <w:sz w:val="28"/>
          <w:szCs w:val="28"/>
          <w:lang w:val="kk-KZ"/>
        </w:rPr>
      </w:pPr>
    </w:p>
    <w:p w:rsidR="0015003A" w:rsidRPr="00F62FEF" w:rsidRDefault="002F6619" w:rsidP="00F62FEF">
      <w:pPr>
        <w:pStyle w:val="a8"/>
        <w:spacing w:before="0" w:beforeAutospacing="0" w:after="0" w:afterAutospacing="0"/>
        <w:jc w:val="center"/>
        <w:rPr>
          <w:b/>
          <w:sz w:val="28"/>
          <w:szCs w:val="28"/>
          <w:lang w:val="kk-KZ"/>
        </w:rPr>
      </w:pPr>
      <w:r>
        <w:rPr>
          <w:b/>
          <w:sz w:val="28"/>
          <w:szCs w:val="28"/>
          <w:lang w:val="kk-KZ"/>
        </w:rPr>
        <w:t>3-тарау</w:t>
      </w:r>
      <w:r w:rsidR="0015003A" w:rsidRPr="00F62FEF">
        <w:rPr>
          <w:b/>
          <w:sz w:val="28"/>
          <w:szCs w:val="28"/>
          <w:lang w:val="kk-KZ"/>
        </w:rPr>
        <w:t xml:space="preserve">. </w:t>
      </w:r>
      <w:r>
        <w:rPr>
          <w:b/>
          <w:sz w:val="28"/>
          <w:szCs w:val="28"/>
          <w:lang w:val="kk-KZ"/>
        </w:rPr>
        <w:t>Мәліметтредің құпиялығын қамтамассыз ету</w:t>
      </w:r>
    </w:p>
    <w:p w:rsidR="00F62FEF" w:rsidRPr="00F62FEF" w:rsidRDefault="00F62FEF" w:rsidP="00F62FEF">
      <w:pPr>
        <w:pStyle w:val="a8"/>
        <w:spacing w:before="0" w:beforeAutospacing="0" w:after="0" w:afterAutospacing="0"/>
        <w:jc w:val="center"/>
        <w:rPr>
          <w:b/>
          <w:sz w:val="28"/>
          <w:szCs w:val="28"/>
          <w:lang w:val="kk-KZ"/>
        </w:rPr>
      </w:pPr>
    </w:p>
    <w:p w:rsidR="006C6834" w:rsidRDefault="0015003A" w:rsidP="0015003A">
      <w:pPr>
        <w:pStyle w:val="a8"/>
        <w:spacing w:before="0" w:beforeAutospacing="0" w:after="0" w:afterAutospacing="0"/>
        <w:ind w:firstLine="709"/>
        <w:jc w:val="both"/>
        <w:rPr>
          <w:sz w:val="28"/>
          <w:szCs w:val="28"/>
          <w:lang w:val="kk-KZ"/>
        </w:rPr>
      </w:pPr>
      <w:r w:rsidRPr="0015003A">
        <w:rPr>
          <w:sz w:val="28"/>
          <w:szCs w:val="28"/>
          <w:lang w:val="kk-KZ"/>
        </w:rPr>
        <w:t xml:space="preserve">7. </w:t>
      </w:r>
      <w:r w:rsidR="006C6834" w:rsidRPr="006C6834">
        <w:rPr>
          <w:sz w:val="28"/>
          <w:szCs w:val="28"/>
          <w:lang w:val="kk-KZ"/>
        </w:rPr>
        <w:t>Салықтық құпияны құрайтын салық төлеуші (салық агенті) туралы мәліметтерге қолжетімділік "Ақпараттық жүйелер мен дерекқорларды қолдап отырудың және оларға қол жеткізудің кейбір мәселелері туралы" Қазақстан Республикасы Денсаулық сақтау және әлеуметтік даму министрінің 2016 жылғы 28 қаңтардағы № 63 бұйрығымен бекітілген (Нормативтік құқықтық тіркеу тізілімінде № 13371 тіркелген) Ақпараттық жүйелер мен дерекқорларды қолдап отыру және оларға қол жеткізу қағидаларына сәйкес рұқсат етіледі.</w:t>
      </w:r>
    </w:p>
    <w:p w:rsidR="006C6834" w:rsidRPr="0015003A" w:rsidRDefault="0015003A" w:rsidP="006C6834">
      <w:pPr>
        <w:pStyle w:val="a8"/>
        <w:spacing w:before="0" w:beforeAutospacing="0" w:after="0" w:afterAutospacing="0"/>
        <w:ind w:firstLine="709"/>
        <w:jc w:val="both"/>
        <w:rPr>
          <w:sz w:val="28"/>
          <w:szCs w:val="28"/>
          <w:lang w:val="kk-KZ"/>
        </w:rPr>
      </w:pPr>
      <w:r w:rsidRPr="0015003A">
        <w:rPr>
          <w:sz w:val="28"/>
          <w:szCs w:val="28"/>
          <w:lang w:val="kk-KZ"/>
        </w:rPr>
        <w:t xml:space="preserve">8. </w:t>
      </w:r>
      <w:r w:rsidR="006C6834" w:rsidRPr="006C6834">
        <w:rPr>
          <w:sz w:val="28"/>
          <w:szCs w:val="28"/>
          <w:lang w:val="kk-KZ"/>
        </w:rPr>
        <w:t>Салық құпиясын құрайтын салық төлеуші (салық агенті) туралы мәліметтерді өздерінің міндеттерін атқару кезеңінде де, оларды орындау аяқталғаннан кейін де осындай мәліметтерге қол жеткізе алатын адамдар жария етуге жатпайды.</w:t>
      </w:r>
    </w:p>
    <w:sectPr w:rsidR="006C6834" w:rsidRPr="0015003A" w:rsidSect="001A62F5">
      <w:headerReference w:type="default" r:id="rId10"/>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26D" w:rsidRDefault="0026726D">
      <w:r>
        <w:separator/>
      </w:r>
    </w:p>
  </w:endnote>
  <w:endnote w:type="continuationSeparator" w:id="0">
    <w:p w:rsidR="0026726D" w:rsidRDefault="0026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26D" w:rsidRDefault="0026726D">
      <w:r>
        <w:separator/>
      </w:r>
    </w:p>
  </w:footnote>
  <w:footnote w:type="continuationSeparator" w:id="0">
    <w:p w:rsidR="0026726D" w:rsidRDefault="002672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549076"/>
      <w:docPartObj>
        <w:docPartGallery w:val="Page Numbers (Top of Page)"/>
        <w:docPartUnique/>
      </w:docPartObj>
    </w:sdtPr>
    <w:sdtEndPr/>
    <w:sdtContent>
      <w:p w:rsidR="002C191C" w:rsidRDefault="00CD5E4F">
        <w:pPr>
          <w:pStyle w:val="a9"/>
          <w:jc w:val="center"/>
        </w:pPr>
        <w:r>
          <w:fldChar w:fldCharType="begin"/>
        </w:r>
        <w:r>
          <w:instrText>PAGE   \* MERGEFORMAT</w:instrText>
        </w:r>
        <w:r>
          <w:fldChar w:fldCharType="separate"/>
        </w:r>
        <w:r w:rsidR="001857E2">
          <w:rPr>
            <w:noProof/>
          </w:rPr>
          <w:t>4</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B0659"/>
    <w:multiLevelType w:val="multilevel"/>
    <w:tmpl w:val="84A635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11970041"/>
    <w:multiLevelType w:val="multilevel"/>
    <w:tmpl w:val="CF6025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91C"/>
    <w:rsid w:val="0008559A"/>
    <w:rsid w:val="0015003A"/>
    <w:rsid w:val="001857E2"/>
    <w:rsid w:val="001A62F5"/>
    <w:rsid w:val="002256B3"/>
    <w:rsid w:val="0026726D"/>
    <w:rsid w:val="002C191C"/>
    <w:rsid w:val="002F6619"/>
    <w:rsid w:val="003C7BD1"/>
    <w:rsid w:val="006A3EF5"/>
    <w:rsid w:val="006B0B24"/>
    <w:rsid w:val="006C6834"/>
    <w:rsid w:val="00755A9B"/>
    <w:rsid w:val="007C1DEF"/>
    <w:rsid w:val="00867A29"/>
    <w:rsid w:val="008C361C"/>
    <w:rsid w:val="008C6509"/>
    <w:rsid w:val="00CD5E4F"/>
    <w:rsid w:val="00D00266"/>
    <w:rsid w:val="00D23790"/>
    <w:rsid w:val="00F62FE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9A69A8-7738-45C1-921B-D9B96BB5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Normal (Web)"/>
    <w:basedOn w:val="a"/>
    <w:uiPriority w:val="99"/>
    <w:qFormat/>
    <w:rsid w:val="002D2F94"/>
    <w:pPr>
      <w:spacing w:before="100" w:beforeAutospacing="1" w:after="100" w:afterAutospacing="1"/>
    </w:pPr>
  </w:style>
  <w:style w:type="paragraph" w:styleId="a9">
    <w:name w:val="header"/>
    <w:basedOn w:val="a"/>
    <w:link w:val="aa"/>
    <w:uiPriority w:val="99"/>
    <w:unhideWhenUsed/>
    <w:qFormat/>
    <w:rsid w:val="001B1F2E"/>
    <w:pPr>
      <w:tabs>
        <w:tab w:val="center" w:pos="4677"/>
        <w:tab w:val="right" w:pos="9355"/>
      </w:tabs>
    </w:pPr>
  </w:style>
  <w:style w:type="character" w:customStyle="1" w:styleId="aa">
    <w:name w:val="Верхний колонтитул Знак"/>
    <w:basedOn w:val="a0"/>
    <w:link w:val="a9"/>
    <w:uiPriority w:val="99"/>
    <w:rsid w:val="001B1F2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B1F2E"/>
    <w:pPr>
      <w:tabs>
        <w:tab w:val="center" w:pos="4677"/>
        <w:tab w:val="right" w:pos="9355"/>
      </w:tabs>
    </w:pPr>
  </w:style>
  <w:style w:type="character" w:customStyle="1" w:styleId="ac">
    <w:name w:val="Нижний колонтитул Знак"/>
    <w:basedOn w:val="a0"/>
    <w:link w:val="ab"/>
    <w:uiPriority w:val="99"/>
    <w:rsid w:val="001B1F2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2023-06-06T04:11:00Z</dcterms:created>
  <dc:creator>Дәулетберді Гаухар</dc:creator>
  <lastModifiedBy>Акишев Женис Бекенович</lastModifiedBy>
  <lastPrinted>2023-06-07T05:06:00Z</lastPrinted>
  <dcterms:modified xsi:type="dcterms:W3CDTF">2023-06-09T04:52:00Z</dcterms:modified>
  <revision>35</revision>
</coreProperties>
</file>

<file path=customXml/item2.xml><?xml version="1.0" encoding="utf-8"?>
<Properties xmlns="http://schemas.openxmlformats.org/officeDocument/2006/extended-properties" xmlns:vt="http://schemas.openxmlformats.org/officeDocument/2006/docPropsVTypes">
  <Template>Normal</Template>
  <TotalTime>103</TotalTime>
  <Pages>2</Pages>
  <Words>598</Words>
  <Characters>3412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4002</CharactersWithSpaces>
  <SharedDoc>false</SharedDoc>
  <HyperlinksChanged>false</HyperlinksChanged>
  <AppVersion>15.0000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84FC7-A30C-404A-9444-F60B8D6C246B}">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D973A7FE-89DC-488F-B101-0D7A24346778}">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26E0838D-7D5F-4AEB-9967-1E56619E0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3185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Абишев Айдын Ерикович</cp:lastModifiedBy>
  <cp:revision>2</cp:revision>
  <cp:lastPrinted>2023-06-07T05:06:00Z</cp:lastPrinted>
  <dcterms:created xsi:type="dcterms:W3CDTF">2023-08-03T08:02:00Z</dcterms:created>
  <dcterms:modified xsi:type="dcterms:W3CDTF">2023-08-03T08:02:00Z</dcterms:modified>
</cp:coreProperties>
</file>